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3CD3" w14:textId="335C2281" w:rsidR="009F28CE" w:rsidRDefault="0096157C">
      <w:r>
        <w:t>Chers(</w:t>
      </w:r>
      <w:proofErr w:type="spellStart"/>
      <w:r>
        <w:t>res</w:t>
      </w:r>
      <w:proofErr w:type="spellEnd"/>
      <w:r>
        <w:t>) adhérents(tes), chers membres du club de golf.</w:t>
      </w:r>
    </w:p>
    <w:p w14:paraId="6F90DBED" w14:textId="2F2EBE23" w:rsidR="0096157C" w:rsidRDefault="0096157C">
      <w:r>
        <w:t xml:space="preserve">C’est avec un immense plaisir que je vous propose ce compte rendu de la première réunion du nouveau </w:t>
      </w:r>
      <w:r w:rsidR="00273263">
        <w:t>comité de direction</w:t>
      </w:r>
      <w:r>
        <w:t xml:space="preserve"> de </w:t>
      </w:r>
      <w:r w:rsidR="00B609A2">
        <w:t>l’AS</w:t>
      </w:r>
      <w:r>
        <w:t xml:space="preserve"> Les greens d’Eugénie.</w:t>
      </w:r>
    </w:p>
    <w:p w14:paraId="51A14B02" w14:textId="325F350C" w:rsidR="00D355FE" w:rsidRDefault="0096157C">
      <w:r>
        <w:t xml:space="preserve">Les membres du </w:t>
      </w:r>
      <w:r w:rsidR="00273263">
        <w:t>comité de direction</w:t>
      </w:r>
      <w:r>
        <w:t xml:space="preserve"> sont : </w:t>
      </w:r>
      <w:r w:rsidR="00D355FE">
        <w:t xml:space="preserve">Arque Yann, </w:t>
      </w:r>
      <w:r>
        <w:t xml:space="preserve">Bernard Pascal, Borowicz Lionel, </w:t>
      </w:r>
      <w:r w:rsidR="00B609A2">
        <w:t>Gabard Noël, Gourgues Alain, Lamothe Fabrice, Lebigre Thibaut, Oge Alexandre, Pirot David</w:t>
      </w:r>
      <w:r w:rsidR="00D355FE">
        <w:t xml:space="preserve"> et </w:t>
      </w:r>
      <w:r w:rsidR="00B609A2">
        <w:t>Theux Michèle</w:t>
      </w:r>
      <w:r w:rsidR="00D355FE">
        <w:t xml:space="preserve">. </w:t>
      </w:r>
    </w:p>
    <w:p w14:paraId="3ED20C09" w14:textId="09306002" w:rsidR="0096157C" w:rsidRDefault="00D355FE">
      <w:r>
        <w:t>Vayssière</w:t>
      </w:r>
      <w:r w:rsidR="00273263">
        <w:t>s</w:t>
      </w:r>
      <w:r>
        <w:t xml:space="preserve"> Thomas, notre professionnel, ainsi que Ga</w:t>
      </w:r>
      <w:r w:rsidR="00273263">
        <w:t>lbardi</w:t>
      </w:r>
      <w:r>
        <w:t xml:space="preserve"> Réno nous assisteron</w:t>
      </w:r>
      <w:r w:rsidR="00273263">
        <w:t>t</w:t>
      </w:r>
      <w:r>
        <w:t xml:space="preserve"> dans notre mission</w:t>
      </w:r>
      <w:r w:rsidR="00826C5F">
        <w:t>, merci à eux.</w:t>
      </w:r>
    </w:p>
    <w:p w14:paraId="5839BBB1" w14:textId="695591CE" w:rsidR="0096157C" w:rsidRDefault="00D355FE">
      <w:r>
        <w:t xml:space="preserve">Après un vote à l’unanimité, </w:t>
      </w:r>
      <w:r w:rsidR="0096157C">
        <w:t>La composition du bureau est :</w:t>
      </w:r>
    </w:p>
    <w:p w14:paraId="66497DD7" w14:textId="1CFEAF22" w:rsidR="0096157C" w:rsidRDefault="0096157C">
      <w:r>
        <w:t>Président : Pirot David</w:t>
      </w:r>
    </w:p>
    <w:p w14:paraId="71A1F4AB" w14:textId="2B379676" w:rsidR="0096157C" w:rsidRDefault="0096157C">
      <w:r>
        <w:t>Vice-président : Gourgues Alain</w:t>
      </w:r>
    </w:p>
    <w:p w14:paraId="5B545328" w14:textId="796D820D" w:rsidR="0096157C" w:rsidRDefault="0096157C">
      <w:r>
        <w:t>Trésorier : Arques Yann</w:t>
      </w:r>
    </w:p>
    <w:p w14:paraId="552ED577" w14:textId="51B71B4B" w:rsidR="0096157C" w:rsidRDefault="0096157C">
      <w:r>
        <w:t>Trésorière adjointe : Theux Michèle</w:t>
      </w:r>
    </w:p>
    <w:p w14:paraId="034107EB" w14:textId="0F29416D" w:rsidR="0096157C" w:rsidRDefault="0096157C">
      <w:r>
        <w:t>Secrétaire : Borowicz Lionel</w:t>
      </w:r>
    </w:p>
    <w:p w14:paraId="1E0B4752" w14:textId="6BEE1C41" w:rsidR="0096157C" w:rsidRDefault="0096157C">
      <w:r>
        <w:t>Secrétaire adjoint : Bernard Pascal</w:t>
      </w:r>
    </w:p>
    <w:p w14:paraId="29A824BD" w14:textId="171C60B8" w:rsidR="00D355FE" w:rsidRDefault="00D355FE">
      <w:r>
        <w:t>En second point, Cinq commissions ont été définies avec leurs référents respectifs.</w:t>
      </w:r>
    </w:p>
    <w:p w14:paraId="2B0C6C0D" w14:textId="0FDE9DE6" w:rsidR="00D355FE" w:rsidRPr="00D355FE" w:rsidRDefault="00D355FE">
      <w:pPr>
        <w:rPr>
          <w:b/>
          <w:bCs/>
          <w:u w:val="single"/>
        </w:rPr>
      </w:pPr>
      <w:r w:rsidRPr="00D355FE">
        <w:rPr>
          <w:b/>
          <w:bCs/>
          <w:u w:val="single"/>
        </w:rPr>
        <w:t>La commission sportive :</w:t>
      </w:r>
    </w:p>
    <w:p w14:paraId="718C42D0" w14:textId="53EED0B0" w:rsidR="00D355FE" w:rsidRDefault="00D355FE" w:rsidP="004724E5">
      <w:pPr>
        <w:pStyle w:val="Paragraphedeliste"/>
        <w:numPr>
          <w:ilvl w:val="0"/>
          <w:numId w:val="1"/>
        </w:numPr>
      </w:pPr>
      <w:r>
        <w:t>Elle aura en charge de gérer les compétitions de l’AS. La préparation de ces compétitions sera organisée par Lebigre Thibaut. La distribution des cartes ainsi que la notation des résultats seront effectuées par les membres du comité de direction présent le jour J.</w:t>
      </w:r>
    </w:p>
    <w:p w14:paraId="19B0F2A6" w14:textId="284EDDF4" w:rsidR="004724E5" w:rsidRDefault="004724E5" w:rsidP="004724E5">
      <w:pPr>
        <w:pStyle w:val="Paragraphedeliste"/>
        <w:numPr>
          <w:ilvl w:val="0"/>
          <w:numId w:val="1"/>
        </w:numPr>
      </w:pPr>
      <w:r>
        <w:t xml:space="preserve">Elle est responsable de la mise en place du calendrier des compétitions, des engagements des équipes 1, 2 et séniors 2. (Voir si </w:t>
      </w:r>
      <w:proofErr w:type="spellStart"/>
      <w:r>
        <w:t>jp</w:t>
      </w:r>
      <w:proofErr w:type="spellEnd"/>
      <w:r>
        <w:t xml:space="preserve"> </w:t>
      </w:r>
      <w:r w:rsidR="00F6540C">
        <w:t>L</w:t>
      </w:r>
      <w:r>
        <w:t xml:space="preserve">alanne est </w:t>
      </w:r>
      <w:r w:rsidR="00826C5F">
        <w:t>d’accord</w:t>
      </w:r>
      <w:r w:rsidR="00A657FB">
        <w:t xml:space="preserve"> pour être </w:t>
      </w:r>
      <w:r>
        <w:t>encore capitaine)</w:t>
      </w:r>
    </w:p>
    <w:p w14:paraId="4FBA979B" w14:textId="5D30406B" w:rsidR="004724E5" w:rsidRDefault="004724E5" w:rsidP="004724E5">
      <w:pPr>
        <w:pStyle w:val="Paragraphedeliste"/>
        <w:numPr>
          <w:ilvl w:val="0"/>
          <w:numId w:val="1"/>
        </w:numPr>
      </w:pPr>
      <w:r>
        <w:t>Comme chaque année, Michèle Theux s’occupera des rencontres amicales séniors qui plaisent à toutes et à tous.</w:t>
      </w:r>
    </w:p>
    <w:p w14:paraId="4879D01C" w14:textId="578AE849" w:rsidR="004724E5" w:rsidRDefault="004724E5" w:rsidP="004724E5">
      <w:pPr>
        <w:rPr>
          <w:b/>
          <w:bCs/>
          <w:u w:val="single"/>
        </w:rPr>
      </w:pPr>
      <w:r w:rsidRPr="004724E5">
        <w:rPr>
          <w:b/>
          <w:bCs/>
          <w:u w:val="single"/>
        </w:rPr>
        <w:t>L’école de Golf :</w:t>
      </w:r>
    </w:p>
    <w:p w14:paraId="5EF5E3DB" w14:textId="3596BCA9" w:rsidR="004724E5" w:rsidRDefault="004724E5" w:rsidP="004724E5">
      <w:r>
        <w:t>Référent : Fabrice Lamothe</w:t>
      </w:r>
      <w:r w:rsidR="00A657FB">
        <w:t xml:space="preserve"> s’occupe de cette mission depuis plusieurs années et s’en acquitte avec brio, merci pour son travail et ses efforts. </w:t>
      </w:r>
      <w:proofErr w:type="gramStart"/>
      <w:r w:rsidR="00A657FB">
        <w:t>Ils sera</w:t>
      </w:r>
      <w:proofErr w:type="gramEnd"/>
      <w:r w:rsidR="00A657FB">
        <w:t xml:space="preserve"> </w:t>
      </w:r>
      <w:r>
        <w:t>assisté dans sa mission par Bernard Pascal. Ils apporteront leur soutien à notre professionnel</w:t>
      </w:r>
      <w:r w:rsidR="00F6540C">
        <w:t xml:space="preserve">, </w:t>
      </w:r>
      <w:r>
        <w:t>Vayssière</w:t>
      </w:r>
      <w:r w:rsidR="00273263">
        <w:t>s</w:t>
      </w:r>
      <w:r>
        <w:t xml:space="preserve"> Thomas</w:t>
      </w:r>
      <w:r w:rsidR="00F6540C">
        <w:t xml:space="preserve">, </w:t>
      </w:r>
      <w:r>
        <w:t>lors des entrainements mais aussi lors des compétitions et des évènements sportifs de prospection de nouveau</w:t>
      </w:r>
      <w:r w:rsidR="00273263">
        <w:t>x</w:t>
      </w:r>
      <w:r>
        <w:t xml:space="preserve"> jeunes joueurs.</w:t>
      </w:r>
    </w:p>
    <w:p w14:paraId="16A6CCCB" w14:textId="5F201C66" w:rsidR="004724E5" w:rsidRPr="004724E5" w:rsidRDefault="004724E5" w:rsidP="004724E5">
      <w:pPr>
        <w:rPr>
          <w:b/>
          <w:bCs/>
          <w:u w:val="single"/>
        </w:rPr>
      </w:pPr>
      <w:r w:rsidRPr="004724E5">
        <w:rPr>
          <w:b/>
          <w:bCs/>
          <w:u w:val="single"/>
        </w:rPr>
        <w:t xml:space="preserve">La </w:t>
      </w:r>
      <w:r w:rsidR="00B41AAC">
        <w:rPr>
          <w:b/>
          <w:bCs/>
          <w:u w:val="single"/>
        </w:rPr>
        <w:t xml:space="preserve">commission </w:t>
      </w:r>
      <w:r w:rsidRPr="004724E5">
        <w:rPr>
          <w:b/>
          <w:bCs/>
          <w:u w:val="single"/>
        </w:rPr>
        <w:t xml:space="preserve">communication : </w:t>
      </w:r>
    </w:p>
    <w:p w14:paraId="5019CFF5" w14:textId="77777777" w:rsidR="00404FD1" w:rsidRDefault="00B41AAC" w:rsidP="004724E5">
      <w:r>
        <w:t>Elle a pour but de développer la circulation de l’information</w:t>
      </w:r>
      <w:r w:rsidR="00415695">
        <w:t xml:space="preserve"> afin de vous soyez toutes et tous avertis des évènements sportifs de votre </w:t>
      </w:r>
      <w:r w:rsidR="00404FD1">
        <w:t>club.</w:t>
      </w:r>
      <w:r>
        <w:t xml:space="preserve"> Alexandre, P</w:t>
      </w:r>
      <w:r w:rsidR="00404FD1">
        <w:t xml:space="preserve">ascal et Réno en seront les référents. </w:t>
      </w:r>
    </w:p>
    <w:p w14:paraId="6421E26E" w14:textId="77777777" w:rsidR="00404FD1" w:rsidRDefault="00404FD1" w:rsidP="004724E5">
      <w:r>
        <w:t>La première action du bureau est la réalisation du flyer afin de vous présenter les avantages à devenir membres de l’AS. Merci à Alexandre pour cette réalisation.</w:t>
      </w:r>
    </w:p>
    <w:p w14:paraId="45FE8F54" w14:textId="532F00A1" w:rsidR="00404FD1" w:rsidRDefault="00404FD1" w:rsidP="004724E5">
      <w:r>
        <w:t xml:space="preserve">Nous allons remettre en place notre page Facebook et la faire vivre. </w:t>
      </w:r>
    </w:p>
    <w:p w14:paraId="40A40D2D" w14:textId="04B27639" w:rsidR="00404FD1" w:rsidRDefault="00404FD1" w:rsidP="004724E5">
      <w:r>
        <w:t>Il vous sera demandé, lors de votre renouvellement de licence et d’abonnement au club de remplir une fiche précise afin de nous autoriser ou pas à communiquer avec vous par WhatsApp.</w:t>
      </w:r>
    </w:p>
    <w:p w14:paraId="14AF0393" w14:textId="0284E90F" w:rsidR="00404FD1" w:rsidRDefault="00404FD1" w:rsidP="004724E5">
      <w:r>
        <w:lastRenderedPageBreak/>
        <w:t xml:space="preserve">Pour la communication par mail, je me charge de créer un fichier </w:t>
      </w:r>
      <w:r w:rsidR="00A657FB">
        <w:t xml:space="preserve">ou d’utiliser un fichier existant </w:t>
      </w:r>
      <w:r>
        <w:t>de tous les adhérents de l’AS et de</w:t>
      </w:r>
      <w:r w:rsidR="00150A67">
        <w:t>s</w:t>
      </w:r>
      <w:r>
        <w:t xml:space="preserve"> membres du club</w:t>
      </w:r>
      <w:r w:rsidR="00150A67">
        <w:t xml:space="preserve"> avec l’aide de Patricia Lebigre</w:t>
      </w:r>
      <w:r>
        <w:t xml:space="preserve">. Merci de répondre à </w:t>
      </w:r>
      <w:r w:rsidR="00273263">
        <w:t>c</w:t>
      </w:r>
      <w:r>
        <w:t>es mails afin que je puisse valider vos adresses.</w:t>
      </w:r>
    </w:p>
    <w:p w14:paraId="47915D07" w14:textId="3334BCC3" w:rsidR="00150A67" w:rsidRDefault="00150A67" w:rsidP="004724E5">
      <w:pPr>
        <w:rPr>
          <w:b/>
          <w:bCs/>
          <w:u w:val="single"/>
        </w:rPr>
      </w:pPr>
      <w:r w:rsidRPr="00150A67">
        <w:rPr>
          <w:b/>
          <w:bCs/>
          <w:u w:val="single"/>
        </w:rPr>
        <w:t>La commission partenaire sponsoring :</w:t>
      </w:r>
    </w:p>
    <w:p w14:paraId="20829D0C" w14:textId="10FA59FA" w:rsidR="00150A67" w:rsidRDefault="00150A67" w:rsidP="004724E5">
      <w:r w:rsidRPr="00150A67">
        <w:t xml:space="preserve">Comme </w:t>
      </w:r>
      <w:r>
        <w:t>cela a toujours été fait par le bureau grâce au très bon travail de l’ancien bureau et de son président David Plaino qui a permis d’avoir, à chaque fois, des lots importants lors de nos compétitions, le nouveau bureau sera en charge d’assurer la continuité de ce sponsoring et de trouver de nouveaux sponsors. David Pirot et Alain Gourgues seront les référents.</w:t>
      </w:r>
    </w:p>
    <w:p w14:paraId="7C4B69DE" w14:textId="35831E54" w:rsidR="00150A67" w:rsidRPr="003061C8" w:rsidRDefault="00150A67" w:rsidP="004724E5">
      <w:pPr>
        <w:rPr>
          <w:b/>
          <w:bCs/>
          <w:u w:val="single"/>
        </w:rPr>
      </w:pPr>
      <w:r w:rsidRPr="003061C8">
        <w:rPr>
          <w:b/>
          <w:bCs/>
          <w:u w:val="single"/>
        </w:rPr>
        <w:t>La commission Animation :</w:t>
      </w:r>
    </w:p>
    <w:p w14:paraId="00A1AE92" w14:textId="4D33F5E6" w:rsidR="00150A67" w:rsidRPr="00A657FB" w:rsidRDefault="00A657FB" w:rsidP="004724E5">
      <w:r w:rsidRPr="00A657FB">
        <w:t xml:space="preserve">Pour le moment, nous n’avons pas encore de référent. Elle sera dirigée collégialement. Les bonnes volontés sont </w:t>
      </w:r>
      <w:r>
        <w:t xml:space="preserve">donc </w:t>
      </w:r>
      <w:r w:rsidRPr="00A657FB">
        <w:t>les bienvenu</w:t>
      </w:r>
      <w:r>
        <w:t>e</w:t>
      </w:r>
      <w:r w:rsidRPr="00A657FB">
        <w:t>s.</w:t>
      </w:r>
    </w:p>
    <w:p w14:paraId="6C13F3F4" w14:textId="77777777" w:rsidR="00150A67" w:rsidRDefault="00150A67" w:rsidP="004724E5">
      <w:pPr>
        <w:rPr>
          <w:u w:val="single"/>
        </w:rPr>
      </w:pPr>
    </w:p>
    <w:p w14:paraId="395A79E8" w14:textId="65C403EE" w:rsidR="00150A67" w:rsidRDefault="00150A67" w:rsidP="004724E5">
      <w:r w:rsidRPr="003B0F92">
        <w:t xml:space="preserve">Lors de </w:t>
      </w:r>
      <w:r w:rsidR="003B0F92" w:rsidRPr="003B0F92">
        <w:t>cette</w:t>
      </w:r>
      <w:r w:rsidRPr="003B0F92">
        <w:t xml:space="preserve"> réunion, il a été décidé à l’unanimité</w:t>
      </w:r>
      <w:r w:rsidR="003B0F92" w:rsidRPr="003B0F92">
        <w:t>, que les licences seront gérées par les dirigeants du</w:t>
      </w:r>
      <w:r w:rsidR="003B0F92">
        <w:rPr>
          <w:u w:val="single"/>
        </w:rPr>
        <w:t xml:space="preserve"> </w:t>
      </w:r>
      <w:r w:rsidR="003B0F92" w:rsidRPr="003B0F92">
        <w:t xml:space="preserve">club </w:t>
      </w:r>
      <w:r w:rsidR="003B0F92">
        <w:t>et non plus, comme par le passé, par l’AS.</w:t>
      </w:r>
      <w:r w:rsidR="00826C5F">
        <w:t xml:space="preserve"> </w:t>
      </w:r>
    </w:p>
    <w:p w14:paraId="7A6174A9" w14:textId="6021CAB8" w:rsidR="003B0F92" w:rsidRDefault="003B0F92" w:rsidP="004724E5">
      <w:r>
        <w:t>La cotisation de l’AS augmentera à 25 euros. Elle reste encore la moins élevée de toutes les AS de golf environnantes. Un flyer a été cré</w:t>
      </w:r>
      <w:r w:rsidR="00273263">
        <w:t>é</w:t>
      </w:r>
      <w:r>
        <w:t xml:space="preserve"> afin d’éclaircir ses missions et les avantages que vous avez à y adhérer. Merci de le lire avec attention et n’hésitez pas à poser des questions à Patricia ou aux membres du </w:t>
      </w:r>
      <w:r w:rsidR="00273263">
        <w:t>comité de direction</w:t>
      </w:r>
      <w:r>
        <w:t>.</w:t>
      </w:r>
      <w:r w:rsidR="00826C5F">
        <w:t xml:space="preserve"> Cette cotisation devra être réglée par un chèque distinct de celui pour l’abonnement au club. Patricia récupèrera les chèques pour l’association</w:t>
      </w:r>
      <w:r w:rsidR="003061C8">
        <w:t>, un grand merci pour son soutien.</w:t>
      </w:r>
    </w:p>
    <w:p w14:paraId="05248286" w14:textId="270CEC61" w:rsidR="003B0F92" w:rsidRDefault="003B0F92" w:rsidP="004724E5">
      <w:r>
        <w:t>L’AS maintient sa participation de 10 euros aux compétitions du championnat des Landes. La finale est entièrement prise en charge.</w:t>
      </w:r>
    </w:p>
    <w:p w14:paraId="4997F0A6" w14:textId="0B8A3E40" w:rsidR="003B0F92" w:rsidRDefault="003B0F92" w:rsidP="004724E5">
      <w:r>
        <w:t>Un tableau de communication AS devrait voir le jour au club house ainsi qu’une boite à idées.</w:t>
      </w:r>
    </w:p>
    <w:p w14:paraId="1C3FD8F9" w14:textId="270AA466" w:rsidR="003061C8" w:rsidRDefault="003061C8" w:rsidP="004724E5">
      <w:r>
        <w:t>Enfin, comme vous avez pu le remarquer avec les premiers jours de pluie, le travail d’Éric et de son équipe a porté ses fruits. Le drainage sur les différents trous et le fossé au trou 8 permettent un jeu plus aisé et moins de perte de balle. Un grand merci pour ce parcours toujours si bien entretenu.</w:t>
      </w:r>
    </w:p>
    <w:p w14:paraId="6F336958" w14:textId="77777777" w:rsidR="003B0F92" w:rsidRDefault="003B0F92" w:rsidP="004724E5"/>
    <w:p w14:paraId="6EB68C0A" w14:textId="2FC833EE" w:rsidR="003B0F92" w:rsidRDefault="003B0F92" w:rsidP="004724E5">
      <w:r>
        <w:t xml:space="preserve">Cette </w:t>
      </w:r>
      <w:r w:rsidR="005209FF">
        <w:t xml:space="preserve">première </w:t>
      </w:r>
      <w:r>
        <w:t xml:space="preserve">réunion a été </w:t>
      </w:r>
      <w:r w:rsidR="00F6540C">
        <w:t xml:space="preserve">très </w:t>
      </w:r>
      <w:r>
        <w:t xml:space="preserve">productive, le travail </w:t>
      </w:r>
      <w:r w:rsidR="005209FF">
        <w:t>à</w:t>
      </w:r>
      <w:r>
        <w:t xml:space="preserve"> </w:t>
      </w:r>
      <w:r w:rsidR="005209FF">
        <w:t>mener</w:t>
      </w:r>
      <w:r>
        <w:t xml:space="preserve"> est important afin que notre club puisse, </w:t>
      </w:r>
      <w:r w:rsidR="005209FF">
        <w:t>grâce</w:t>
      </w:r>
      <w:r>
        <w:t xml:space="preserve"> </w:t>
      </w:r>
      <w:r w:rsidR="00273263">
        <w:t>à la participation</w:t>
      </w:r>
      <w:r>
        <w:t xml:space="preserve"> de </w:t>
      </w:r>
      <w:r w:rsidR="00F6540C">
        <w:t>chacune</w:t>
      </w:r>
      <w:r w:rsidR="00273263">
        <w:t xml:space="preserve"> et </w:t>
      </w:r>
      <w:r w:rsidR="00F6540C">
        <w:t>chacun</w:t>
      </w:r>
      <w:r>
        <w:t>, rester un lieu de rencontre</w:t>
      </w:r>
      <w:r w:rsidR="00F6540C">
        <w:t>s</w:t>
      </w:r>
      <w:r>
        <w:t xml:space="preserve"> et de convivialité</w:t>
      </w:r>
      <w:r w:rsidR="005209FF">
        <w:t xml:space="preserve"> cher à nos cœurs. C’est en ce sens que tous les membres du </w:t>
      </w:r>
      <w:r w:rsidR="00273263">
        <w:t>comité de direction</w:t>
      </w:r>
      <w:r w:rsidR="005209FF">
        <w:t xml:space="preserve"> vont œuvrer. </w:t>
      </w:r>
    </w:p>
    <w:p w14:paraId="6973CB41" w14:textId="1CA9589E" w:rsidR="005209FF" w:rsidRDefault="005209FF" w:rsidP="004724E5">
      <w:r>
        <w:t>N’oubliez pas de renouveler votre licence et votre abonnement au club</w:t>
      </w:r>
      <w:r w:rsidR="00F6540C">
        <w:t>.</w:t>
      </w:r>
    </w:p>
    <w:p w14:paraId="1D326150" w14:textId="6A45EEC1" w:rsidR="005209FF" w:rsidRDefault="005209FF" w:rsidP="004724E5">
      <w:r>
        <w:t>Nous vous souhaitons de passer de merveilleuses fêtes de fin d’années !</w:t>
      </w:r>
    </w:p>
    <w:p w14:paraId="4DA00737" w14:textId="550106D8" w:rsidR="005209FF" w:rsidRDefault="005209FF" w:rsidP="004724E5">
      <w:r>
        <w:t xml:space="preserve">A très vite ! </w:t>
      </w:r>
    </w:p>
    <w:p w14:paraId="2A14963E" w14:textId="7052C048" w:rsidR="005209FF" w:rsidRDefault="005209FF" w:rsidP="004724E5">
      <w:r>
        <w:t xml:space="preserve">Lionel, secrétaire pour le </w:t>
      </w:r>
      <w:r w:rsidR="00F6540C">
        <w:t>comité de direction de l’</w:t>
      </w:r>
      <w:r>
        <w:t>AS les Greens d’Eugénie</w:t>
      </w:r>
      <w:r w:rsidR="00F6540C">
        <w:t>.</w:t>
      </w:r>
    </w:p>
    <w:p w14:paraId="21F0285B" w14:textId="77777777" w:rsidR="003B0F92" w:rsidRDefault="003B0F92" w:rsidP="004724E5"/>
    <w:p w14:paraId="51FAAEB2" w14:textId="77777777" w:rsidR="003B0F92" w:rsidRDefault="003B0F92" w:rsidP="004724E5"/>
    <w:p w14:paraId="290B5074" w14:textId="77777777" w:rsidR="003B0F92" w:rsidRPr="003B0F92" w:rsidRDefault="003B0F92" w:rsidP="004724E5"/>
    <w:p w14:paraId="0313A589" w14:textId="77777777" w:rsidR="00150A67" w:rsidRPr="00150A67" w:rsidRDefault="00150A67" w:rsidP="004724E5">
      <w:pPr>
        <w:rPr>
          <w:b/>
          <w:bCs/>
        </w:rPr>
      </w:pPr>
    </w:p>
    <w:p w14:paraId="69C0B8E1" w14:textId="77777777" w:rsidR="00150A67" w:rsidRPr="00150A67" w:rsidRDefault="00150A67" w:rsidP="004724E5"/>
    <w:p w14:paraId="3BB8893D" w14:textId="38917E38" w:rsidR="004724E5" w:rsidRDefault="00B41AAC" w:rsidP="004724E5">
      <w:r>
        <w:tab/>
      </w:r>
    </w:p>
    <w:p w14:paraId="1AABCC07" w14:textId="77777777" w:rsidR="00415695" w:rsidRDefault="00415695" w:rsidP="004724E5"/>
    <w:sectPr w:rsidR="00415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903"/>
    <w:multiLevelType w:val="hybridMultilevel"/>
    <w:tmpl w:val="01069C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180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7C"/>
    <w:rsid w:val="00150A67"/>
    <w:rsid w:val="00232CB0"/>
    <w:rsid w:val="00273263"/>
    <w:rsid w:val="003061C8"/>
    <w:rsid w:val="003B0F92"/>
    <w:rsid w:val="00404FD1"/>
    <w:rsid w:val="00415695"/>
    <w:rsid w:val="004724E5"/>
    <w:rsid w:val="005209FF"/>
    <w:rsid w:val="00826C5F"/>
    <w:rsid w:val="0096157C"/>
    <w:rsid w:val="009F28CE"/>
    <w:rsid w:val="00A657FB"/>
    <w:rsid w:val="00B41AAC"/>
    <w:rsid w:val="00B609A2"/>
    <w:rsid w:val="00BB747B"/>
    <w:rsid w:val="00D355FE"/>
    <w:rsid w:val="00F6540C"/>
    <w:rsid w:val="00FA50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39E6"/>
  <w15:chartTrackingRefBased/>
  <w15:docId w15:val="{45F65527-D794-4629-A07C-9E4BBAA9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1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1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15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615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615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15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15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15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15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5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15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15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15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15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15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15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15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157C"/>
    <w:rPr>
      <w:rFonts w:eastAsiaTheme="majorEastAsia" w:cstheme="majorBidi"/>
      <w:color w:val="272727" w:themeColor="text1" w:themeTint="D8"/>
    </w:rPr>
  </w:style>
  <w:style w:type="paragraph" w:styleId="Titre">
    <w:name w:val="Title"/>
    <w:basedOn w:val="Normal"/>
    <w:next w:val="Normal"/>
    <w:link w:val="TitreCar"/>
    <w:uiPriority w:val="10"/>
    <w:qFormat/>
    <w:rsid w:val="00961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15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15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15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157C"/>
    <w:pPr>
      <w:spacing w:before="160"/>
      <w:jc w:val="center"/>
    </w:pPr>
    <w:rPr>
      <w:i/>
      <w:iCs/>
      <w:color w:val="404040" w:themeColor="text1" w:themeTint="BF"/>
    </w:rPr>
  </w:style>
  <w:style w:type="character" w:customStyle="1" w:styleId="CitationCar">
    <w:name w:val="Citation Car"/>
    <w:basedOn w:val="Policepardfaut"/>
    <w:link w:val="Citation"/>
    <w:uiPriority w:val="29"/>
    <w:rsid w:val="0096157C"/>
    <w:rPr>
      <w:i/>
      <w:iCs/>
      <w:color w:val="404040" w:themeColor="text1" w:themeTint="BF"/>
    </w:rPr>
  </w:style>
  <w:style w:type="paragraph" w:styleId="Paragraphedeliste">
    <w:name w:val="List Paragraph"/>
    <w:basedOn w:val="Normal"/>
    <w:uiPriority w:val="34"/>
    <w:qFormat/>
    <w:rsid w:val="0096157C"/>
    <w:pPr>
      <w:ind w:left="720"/>
      <w:contextualSpacing/>
    </w:pPr>
  </w:style>
  <w:style w:type="character" w:styleId="Accentuationintense">
    <w:name w:val="Intense Emphasis"/>
    <w:basedOn w:val="Policepardfaut"/>
    <w:uiPriority w:val="21"/>
    <w:qFormat/>
    <w:rsid w:val="0096157C"/>
    <w:rPr>
      <w:i/>
      <w:iCs/>
      <w:color w:val="2F5496" w:themeColor="accent1" w:themeShade="BF"/>
    </w:rPr>
  </w:style>
  <w:style w:type="paragraph" w:styleId="Citationintense">
    <w:name w:val="Intense Quote"/>
    <w:basedOn w:val="Normal"/>
    <w:next w:val="Normal"/>
    <w:link w:val="CitationintenseCar"/>
    <w:uiPriority w:val="30"/>
    <w:qFormat/>
    <w:rsid w:val="00961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157C"/>
    <w:rPr>
      <w:i/>
      <w:iCs/>
      <w:color w:val="2F5496" w:themeColor="accent1" w:themeShade="BF"/>
    </w:rPr>
  </w:style>
  <w:style w:type="character" w:styleId="Rfrenceintense">
    <w:name w:val="Intense Reference"/>
    <w:basedOn w:val="Policepardfaut"/>
    <w:uiPriority w:val="32"/>
    <w:qFormat/>
    <w:rsid w:val="00961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1113</TotalTime>
  <Pages>3</Pages>
  <Words>774</Words>
  <Characters>4262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borowicz</dc:creator>
  <cp:keywords/>
  <dc:description/>
  <cp:lastModifiedBy>lionel borowicz</cp:lastModifiedBy>
  <cp:revision>4</cp:revision>
  <dcterms:created xsi:type="dcterms:W3CDTF">2025-12-09T13:04:00Z</dcterms:created>
  <dcterms:modified xsi:type="dcterms:W3CDTF">2025-12-10T08:43:00Z</dcterms:modified>
</cp:coreProperties>
</file>